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2E" w:rsidRDefault="008F6D2E" w:rsidP="008F6D2E">
      <w:pPr>
        <w:pStyle w:val="Textoindependiente"/>
        <w:spacing w:before="76"/>
        <w:ind w:left="5071" w:hanging="4645"/>
        <w:jc w:val="center"/>
        <w:rPr>
          <w:color w:val="212121"/>
        </w:rPr>
      </w:pPr>
      <w:r w:rsidRPr="008F6D2E">
        <w:rPr>
          <w:color w:val="212121"/>
        </w:rPr>
        <w:drawing>
          <wp:inline distT="0" distB="0" distL="0" distR="0">
            <wp:extent cx="3095625" cy="904660"/>
            <wp:effectExtent l="19050" t="0" r="0" b="0"/>
            <wp:docPr id="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36" cy="904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7FD" w:rsidRDefault="004A61FD">
      <w:pPr>
        <w:pStyle w:val="Textoindependiente"/>
        <w:spacing w:before="76"/>
        <w:ind w:left="5071"/>
      </w:pPr>
      <w:r>
        <w:rPr>
          <w:color w:val="212121"/>
        </w:rPr>
        <w:t>Santiago, 11 de septiembre de 2020</w:t>
      </w:r>
    </w:p>
    <w:p w:rsidR="009C47FD" w:rsidRDefault="009C47FD">
      <w:pPr>
        <w:pStyle w:val="Textoindependiente"/>
        <w:spacing w:before="5"/>
        <w:rPr>
          <w:sz w:val="16"/>
        </w:rPr>
      </w:pPr>
    </w:p>
    <w:p w:rsidR="009C47FD" w:rsidRDefault="004A61FD">
      <w:pPr>
        <w:pStyle w:val="Textoindependiente"/>
        <w:spacing w:before="92"/>
        <w:ind w:left="102"/>
      </w:pPr>
      <w:r>
        <w:rPr>
          <w:color w:val="212121"/>
        </w:rPr>
        <w:t>Señor</w:t>
      </w:r>
    </w:p>
    <w:p w:rsidR="009C47FD" w:rsidRDefault="004A61FD">
      <w:pPr>
        <w:pStyle w:val="Textoindependiente"/>
        <w:ind w:left="102" w:right="5469"/>
      </w:pPr>
      <w:r>
        <w:rPr>
          <w:color w:val="212121"/>
        </w:rPr>
        <w:t>General Director de Carabineros Don Mario Rozas Córdova Presente</w:t>
      </w:r>
    </w:p>
    <w:p w:rsidR="009C47FD" w:rsidRDefault="009C47FD">
      <w:pPr>
        <w:pStyle w:val="Textoindependiente"/>
      </w:pPr>
    </w:p>
    <w:p w:rsidR="009C47FD" w:rsidRDefault="004A61FD">
      <w:pPr>
        <w:pStyle w:val="Textoindependiente"/>
        <w:spacing w:before="1"/>
        <w:ind w:left="1518"/>
      </w:pPr>
      <w:r>
        <w:rPr>
          <w:color w:val="212121"/>
        </w:rPr>
        <w:t>Distinguido señor General:</w:t>
      </w:r>
    </w:p>
    <w:p w:rsidR="009C47FD" w:rsidRDefault="009C47FD">
      <w:pPr>
        <w:pStyle w:val="Textoindependiente"/>
        <w:spacing w:before="11"/>
        <w:rPr>
          <w:sz w:val="23"/>
        </w:rPr>
      </w:pPr>
    </w:p>
    <w:p w:rsidR="009C47FD" w:rsidRDefault="004A61FD">
      <w:pPr>
        <w:pStyle w:val="Textoindependiente"/>
        <w:ind w:left="102" w:right="115" w:firstLine="707"/>
        <w:jc w:val="both"/>
      </w:pPr>
      <w:r>
        <w:rPr>
          <w:color w:val="212121"/>
        </w:rPr>
        <w:t>La CORYNAV organización que reúne a los Coroneles de Ejército, Fuerza Aérea, Carabinero y C</w:t>
      </w:r>
      <w:r w:rsidR="001519EA">
        <w:rPr>
          <w:color w:val="212121"/>
        </w:rPr>
        <w:t>apitanes</w:t>
      </w:r>
      <w:r>
        <w:rPr>
          <w:color w:val="212121"/>
        </w:rPr>
        <w:t xml:space="preserve"> de Navío de la Armada de Chile, en condición de retiro, expresa por el presente documento su irrestricto apoyo a Carabineros de Chile, su personal y su historia, ante el ignominioso ataque de que ha sido objeto por los medios de comunicación a raíz de una inexplicable intervención de la Contraloría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Republica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afecta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integrantes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Mando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 Institución y cuyo origen no es otro que denuncias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anónimas.</w:t>
      </w:r>
    </w:p>
    <w:p w:rsidR="009C47FD" w:rsidRDefault="009C47FD">
      <w:pPr>
        <w:pStyle w:val="Textoindependiente"/>
        <w:spacing w:before="1"/>
      </w:pPr>
    </w:p>
    <w:p w:rsidR="009C47FD" w:rsidRDefault="004A61FD">
      <w:pPr>
        <w:pStyle w:val="Textoindependiente"/>
        <w:ind w:left="102" w:right="115" w:firstLine="707"/>
        <w:jc w:val="both"/>
      </w:pPr>
      <w:r>
        <w:rPr>
          <w:color w:val="212121"/>
        </w:rPr>
        <w:t>Estimado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General,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sepa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usted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integrantes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Carabineros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Chile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que estos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viejos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soldados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ayer,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desde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trincheras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pasado,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pero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corazón y la fuerza puesta en el presente, estamos con ustedes porque vemos con preocupación como incluso desde organizaciones del Estado, se socaban los pilares de nuestra nacionalidad y se agravia gratuitamente a quienes hemos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jurado servir a la patria hasta rendir la vida si fuera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necesario.</w:t>
      </w:r>
    </w:p>
    <w:p w:rsidR="009C47FD" w:rsidRDefault="009C47FD">
      <w:pPr>
        <w:pStyle w:val="Textoindependiente"/>
      </w:pPr>
    </w:p>
    <w:p w:rsidR="009C47FD" w:rsidRDefault="004A61FD">
      <w:pPr>
        <w:pStyle w:val="Textoindependiente"/>
        <w:ind w:left="102" w:right="114" w:firstLine="707"/>
        <w:jc w:val="both"/>
      </w:pPr>
      <w:r>
        <w:rPr>
          <w:color w:val="212121"/>
        </w:rPr>
        <w:t>Con la férrea unidad propia de quienes amamos noble y lealmente a</w:t>
      </w:r>
      <w:r>
        <w:rPr>
          <w:color w:val="212121"/>
          <w:spacing w:val="-46"/>
        </w:rPr>
        <w:t xml:space="preserve"> </w:t>
      </w:r>
      <w:r>
        <w:rPr>
          <w:color w:val="212121"/>
        </w:rPr>
        <w:t>nuestra patria, su historia y a las instituciones que la han hecho libre, grande y soberana, rechazamos con toda fuerza las denuncias que afectan al mando de su Institución y nos ponemos a su entera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disposición.</w:t>
      </w:r>
    </w:p>
    <w:p w:rsidR="009C47FD" w:rsidRDefault="009C47FD">
      <w:pPr>
        <w:pStyle w:val="Textoindependiente"/>
      </w:pPr>
    </w:p>
    <w:p w:rsidR="009C47FD" w:rsidRDefault="004A61FD">
      <w:pPr>
        <w:pStyle w:val="Textoindependiente"/>
        <w:spacing w:before="1"/>
        <w:ind w:left="102" w:right="116" w:firstLine="707"/>
        <w:jc w:val="both"/>
      </w:pPr>
      <w:r>
        <w:rPr>
          <w:color w:val="212121"/>
        </w:rPr>
        <w:t>Ante este nuevo agravio a una de nuestras instituciones y en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representación de las organizaciones abajo firmante le reiteramos estimado General, nuestra irrestricta adhesión, con la esperanza cierta que en nuestro país no se trasgreda impunemente el Estado 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Derecho.</w:t>
      </w:r>
    </w:p>
    <w:p w:rsidR="009C47FD" w:rsidRDefault="009C47FD">
      <w:pPr>
        <w:pStyle w:val="Textoindependiente"/>
        <w:spacing w:before="2"/>
      </w:pPr>
    </w:p>
    <w:p w:rsidR="009C47FD" w:rsidRDefault="004A61FD">
      <w:pPr>
        <w:pStyle w:val="Textoindependiente"/>
        <w:ind w:left="102" w:right="115" w:firstLine="707"/>
        <w:jc w:val="both"/>
      </w:pPr>
      <w:r>
        <w:rPr>
          <w:color w:val="212121"/>
        </w:rPr>
        <w:t>Cuente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señor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seguridades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nuestra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adhesión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firme decisión de apoyar sin condiciones a la noble Institución y al personal a su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mando.</w:t>
      </w:r>
    </w:p>
    <w:p w:rsidR="009C47FD" w:rsidRDefault="009C47FD">
      <w:pPr>
        <w:pStyle w:val="Textoindependiente"/>
        <w:spacing w:before="5"/>
      </w:pPr>
    </w:p>
    <w:p w:rsidR="009C47FD" w:rsidRDefault="004A61FD">
      <w:pPr>
        <w:pStyle w:val="Textoindependiente"/>
        <w:ind w:left="810"/>
      </w:pPr>
      <w:r>
        <w:rPr>
          <w:color w:val="212121"/>
        </w:rPr>
        <w:t>Afectuosa y lealmente,</w:t>
      </w:r>
    </w:p>
    <w:p w:rsidR="009C47FD" w:rsidRDefault="009C47FD">
      <w:pPr>
        <w:pStyle w:val="Textoindependiente"/>
        <w:spacing w:before="5"/>
      </w:pPr>
    </w:p>
    <w:p w:rsidR="009C47FD" w:rsidRDefault="004A61FD">
      <w:pPr>
        <w:pStyle w:val="Textoindependiente"/>
        <w:ind w:left="102"/>
      </w:pPr>
      <w:r>
        <w:rPr>
          <w:color w:val="212121"/>
        </w:rPr>
        <w:t>Por Orden del Directorio de CORYNAV</w:t>
      </w:r>
    </w:p>
    <w:p w:rsidR="009C47FD" w:rsidRDefault="009C47FD">
      <w:pPr>
        <w:pStyle w:val="Textoindependiente"/>
        <w:spacing w:before="3"/>
      </w:pPr>
    </w:p>
    <w:p w:rsidR="009C47FD" w:rsidRDefault="004A61FD">
      <w:pPr>
        <w:pStyle w:val="Textoindependiente"/>
        <w:ind w:left="1518" w:right="1532"/>
        <w:jc w:val="center"/>
      </w:pPr>
      <w:r>
        <w:rPr>
          <w:color w:val="212121"/>
        </w:rPr>
        <w:t>Cristián Labbé Galilea</w:t>
      </w:r>
    </w:p>
    <w:p w:rsidR="009C47FD" w:rsidRDefault="009C47FD">
      <w:pPr>
        <w:pStyle w:val="Textoindependiente"/>
        <w:spacing w:before="4"/>
      </w:pPr>
    </w:p>
    <w:p w:rsidR="009C47FD" w:rsidRDefault="004A61FD">
      <w:pPr>
        <w:pStyle w:val="Textoindependiente"/>
        <w:spacing w:before="1"/>
        <w:ind w:left="1518" w:right="1537"/>
        <w:jc w:val="center"/>
      </w:pPr>
      <w:r>
        <w:rPr>
          <w:color w:val="212121"/>
        </w:rPr>
        <w:t>Presidente del Centro de Coroneles de Ejercito en retiro</w:t>
      </w:r>
    </w:p>
    <w:sectPr w:rsidR="009C47FD" w:rsidSect="008F6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67" w:right="158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3D" w:rsidRDefault="002A293D" w:rsidP="00371B5C">
      <w:r>
        <w:separator/>
      </w:r>
    </w:p>
  </w:endnote>
  <w:endnote w:type="continuationSeparator" w:id="0">
    <w:p w:rsidR="002A293D" w:rsidRDefault="002A293D" w:rsidP="0037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C" w:rsidRDefault="00371B5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C" w:rsidRDefault="00371B5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C" w:rsidRDefault="00371B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3D" w:rsidRDefault="002A293D" w:rsidP="00371B5C">
      <w:r>
        <w:separator/>
      </w:r>
    </w:p>
  </w:footnote>
  <w:footnote w:type="continuationSeparator" w:id="0">
    <w:p w:rsidR="002A293D" w:rsidRDefault="002A293D" w:rsidP="0037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C" w:rsidRDefault="00D14BBB">
    <w:pPr>
      <w:pStyle w:val="Encabezado"/>
    </w:pPr>
    <w:r w:rsidRPr="00D14BB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000751" o:spid="_x0000_s2050" type="#_x0000_t136" style="position:absolute;margin-left:0;margin-top:0;width:510.95pt;height:127.7pt;rotation:315;z-index:-251655168;mso-position-horizontal:center;mso-position-horizontal-relative:margin;mso-position-vertical:center;mso-position-vertical-relative:margin" o:allowincell="f" fillcolor="#95b3d7 [1940]" stroked="f">
          <v:fill opacity=".5"/>
          <v:textpath style="font-family:&quot;Arial&quot;;font-size:1pt" string="CORYNAV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C" w:rsidRDefault="00D14BBB">
    <w:pPr>
      <w:pStyle w:val="Encabezado"/>
    </w:pPr>
    <w:r w:rsidRPr="00D14BB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000752" o:spid="_x0000_s2051" type="#_x0000_t136" style="position:absolute;margin-left:0;margin-top:0;width:510.95pt;height:127.7pt;rotation:315;z-index:-251653120;mso-position-horizontal:center;mso-position-horizontal-relative:margin;mso-position-vertical:center;mso-position-vertical-relative:margin" o:allowincell="f" fillcolor="#95b3d7 [1940]" stroked="f">
          <v:fill opacity=".5"/>
          <v:textpath style="font-family:&quot;Arial&quot;;font-size:1pt" string="CORYNAV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C" w:rsidRDefault="00D14BBB">
    <w:pPr>
      <w:pStyle w:val="Encabezado"/>
    </w:pPr>
    <w:r w:rsidRPr="00D14BB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000750" o:spid="_x0000_s2049" type="#_x0000_t136" style="position:absolute;margin-left:0;margin-top:0;width:510.95pt;height:127.7pt;rotation:315;z-index:-251657216;mso-position-horizontal:center;mso-position-horizontal-relative:margin;mso-position-vertical:center;mso-position-vertical-relative:margin" o:allowincell="f" fillcolor="#95b3d7 [1940]" stroked="f">
          <v:fill opacity=".5"/>
          <v:textpath style="font-family:&quot;Arial&quot;;font-size:1pt" string="CORYNAV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47FD"/>
    <w:rsid w:val="001519EA"/>
    <w:rsid w:val="002A293D"/>
    <w:rsid w:val="00371B5C"/>
    <w:rsid w:val="004A61FD"/>
    <w:rsid w:val="00584C94"/>
    <w:rsid w:val="008F6D2E"/>
    <w:rsid w:val="009C47FD"/>
    <w:rsid w:val="00AE1B8D"/>
    <w:rsid w:val="00D14BBB"/>
    <w:rsid w:val="00E1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B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B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4BBB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D14BBB"/>
  </w:style>
  <w:style w:type="paragraph" w:customStyle="1" w:styleId="TableParagraph">
    <w:name w:val="Table Paragraph"/>
    <w:basedOn w:val="Normal"/>
    <w:uiPriority w:val="1"/>
    <w:qFormat/>
    <w:rsid w:val="00D14BBB"/>
  </w:style>
  <w:style w:type="paragraph" w:styleId="Encabezado">
    <w:name w:val="header"/>
    <w:basedOn w:val="Normal"/>
    <w:link w:val="EncabezadoCar"/>
    <w:uiPriority w:val="99"/>
    <w:unhideWhenUsed/>
    <w:rsid w:val="00371B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B5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71B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5C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D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D2E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Diaz</dc:creator>
  <cp:lastModifiedBy>RobertoH</cp:lastModifiedBy>
  <cp:revision>3</cp:revision>
  <dcterms:created xsi:type="dcterms:W3CDTF">2020-09-11T23:48:00Z</dcterms:created>
  <dcterms:modified xsi:type="dcterms:W3CDTF">2020-09-11T23:52:00Z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2020-09-11T00:00:00Z</vt:filetime>
  </property>
</Properties>
</file>