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B5" w:rsidRPr="0028375E" w:rsidRDefault="006036CC">
      <w:pPr>
        <w:rPr>
          <w:rFonts w:ascii="Times New Roman" w:hAnsi="Times New Roman" w:cs="Times New Roman"/>
          <w:b/>
          <w:sz w:val="20"/>
          <w:szCs w:val="20"/>
        </w:rPr>
      </w:pPr>
      <w:r w:rsidRPr="0028375E">
        <w:rPr>
          <w:rFonts w:ascii="Times New Roman" w:hAnsi="Times New Roman" w:cs="Times New Roman"/>
          <w:b/>
          <w:sz w:val="20"/>
          <w:szCs w:val="20"/>
        </w:rPr>
        <w:t>EL PREJUICIO EN EL ANTIGUO SISTEMA PENAL</w:t>
      </w:r>
    </w:p>
    <w:p w:rsidR="006036CC" w:rsidRPr="0019671D" w:rsidRDefault="006036CC" w:rsidP="006036CC">
      <w:pPr>
        <w:jc w:val="both"/>
        <w:rPr>
          <w:rFonts w:ascii="Times New Roman" w:hAnsi="Times New Roman" w:cs="Times New Roman"/>
        </w:rPr>
      </w:pPr>
      <w:r w:rsidRPr="0019671D">
        <w:rPr>
          <w:rFonts w:ascii="Times New Roman" w:hAnsi="Times New Roman" w:cs="Times New Roman"/>
        </w:rPr>
        <w:t>El 9 de junio del año 1995</w:t>
      </w:r>
      <w:r w:rsidR="001C02A0" w:rsidRPr="0019671D">
        <w:rPr>
          <w:rFonts w:ascii="Times New Roman" w:hAnsi="Times New Roman" w:cs="Times New Roman"/>
        </w:rPr>
        <w:t xml:space="preserve"> </w:t>
      </w:r>
      <w:r w:rsidRPr="0019671D">
        <w:rPr>
          <w:rFonts w:ascii="Times New Roman" w:hAnsi="Times New Roman" w:cs="Times New Roman"/>
        </w:rPr>
        <w:t>el entonces Presidente de la República, don Eduardo Frei Ruiz-Tagle dirigía a la Honorable Cámara de Diput</w:t>
      </w:r>
      <w:r w:rsidR="001C02A0" w:rsidRPr="0019671D">
        <w:rPr>
          <w:rFonts w:ascii="Times New Roman" w:hAnsi="Times New Roman" w:cs="Times New Roman"/>
        </w:rPr>
        <w:t>ados el mensaje por el</w:t>
      </w:r>
      <w:r w:rsidRPr="0019671D">
        <w:rPr>
          <w:rFonts w:ascii="Times New Roman" w:hAnsi="Times New Roman" w:cs="Times New Roman"/>
        </w:rPr>
        <w:t xml:space="preserve"> fundamentaba la necesidad de reformar y modificar el antiguo sistema de administración de justicia penal, vigente a la época desde mediados del Siglo XIX. Sostenía éste que, dada la evolución de la sociedad en sus diferentes esferas, </w:t>
      </w:r>
      <w:r w:rsidR="000C49D7" w:rsidRPr="0019671D">
        <w:rPr>
          <w:rFonts w:ascii="Times New Roman" w:hAnsi="Times New Roman" w:cs="Times New Roman"/>
        </w:rPr>
        <w:t xml:space="preserve">y entrando ya al Siglo XXI, era imperioso desprenderse del sistema </w:t>
      </w:r>
      <w:r w:rsidR="000C49D7" w:rsidRPr="0019671D">
        <w:rPr>
          <w:rFonts w:ascii="Times New Roman" w:hAnsi="Times New Roman" w:cs="Times New Roman"/>
          <w:i/>
        </w:rPr>
        <w:t>inquisitivo</w:t>
      </w:r>
      <w:r w:rsidR="000C49D7" w:rsidRPr="0019671D">
        <w:rPr>
          <w:rFonts w:ascii="Times New Roman" w:hAnsi="Times New Roman" w:cs="Times New Roman"/>
        </w:rPr>
        <w:t xml:space="preserve">, con su enjambre de males y vicios, para entrar en el nuevo sistema de carácter </w:t>
      </w:r>
      <w:r w:rsidR="000C49D7" w:rsidRPr="0019671D">
        <w:rPr>
          <w:rFonts w:ascii="Times New Roman" w:hAnsi="Times New Roman" w:cs="Times New Roman"/>
          <w:i/>
        </w:rPr>
        <w:t>acusatorio</w:t>
      </w:r>
      <w:r w:rsidR="000C49D7" w:rsidRPr="0019671D">
        <w:rPr>
          <w:rFonts w:ascii="Times New Roman" w:hAnsi="Times New Roman" w:cs="Times New Roman"/>
        </w:rPr>
        <w:t>.</w:t>
      </w:r>
    </w:p>
    <w:p w:rsidR="000C49D7" w:rsidRPr="0019671D" w:rsidRDefault="000C49D7" w:rsidP="006036CC">
      <w:pPr>
        <w:jc w:val="both"/>
        <w:rPr>
          <w:rFonts w:ascii="Times New Roman" w:hAnsi="Times New Roman" w:cs="Times New Roman"/>
        </w:rPr>
      </w:pPr>
      <w:r w:rsidRPr="0019671D">
        <w:rPr>
          <w:rFonts w:ascii="Times New Roman" w:hAnsi="Times New Roman" w:cs="Times New Roman"/>
        </w:rPr>
        <w:t xml:space="preserve">En efecto, el sistema </w:t>
      </w:r>
      <w:r w:rsidRPr="0019671D">
        <w:rPr>
          <w:rFonts w:ascii="Times New Roman" w:hAnsi="Times New Roman" w:cs="Times New Roman"/>
          <w:i/>
        </w:rPr>
        <w:t>inquisitivo</w:t>
      </w:r>
      <w:r w:rsidRPr="0019671D">
        <w:rPr>
          <w:rFonts w:ascii="Times New Roman" w:hAnsi="Times New Roman" w:cs="Times New Roman"/>
        </w:rPr>
        <w:t xml:space="preserve"> antiguo daba lugar a que un mismo juez se abocara al conocimiento de una causa penal, a su investigación, sustanciación y a la dictación de sentencia. </w:t>
      </w:r>
    </w:p>
    <w:p w:rsidR="000C49D7" w:rsidRPr="0019671D" w:rsidRDefault="000C49D7" w:rsidP="006036CC">
      <w:pPr>
        <w:jc w:val="both"/>
        <w:rPr>
          <w:rFonts w:ascii="Times New Roman" w:hAnsi="Times New Roman" w:cs="Times New Roman"/>
        </w:rPr>
      </w:pPr>
      <w:r w:rsidRPr="0019671D">
        <w:rPr>
          <w:rFonts w:ascii="Times New Roman" w:hAnsi="Times New Roman" w:cs="Times New Roman"/>
        </w:rPr>
        <w:t xml:space="preserve">Sostenía el entonces mandatario que: “En la situación actual, se trata no sólo de un procedimiento que confiere pocas garantías, sino que, además se trata de un procedimiento carente de eficiencia, y lo que es peor, displicente con las víctimas </w:t>
      </w:r>
      <w:r w:rsidR="00193184" w:rsidRPr="0019671D">
        <w:rPr>
          <w:rFonts w:ascii="Times New Roman" w:hAnsi="Times New Roman" w:cs="Times New Roman"/>
        </w:rPr>
        <w:t>y los us</w:t>
      </w:r>
      <w:r w:rsidRPr="0019671D">
        <w:rPr>
          <w:rFonts w:ascii="Times New Roman" w:hAnsi="Times New Roman" w:cs="Times New Roman"/>
        </w:rPr>
        <w:t>uarios que a él acceden</w:t>
      </w:r>
      <w:r w:rsidR="00193184" w:rsidRPr="0019671D">
        <w:rPr>
          <w:rFonts w:ascii="Times New Roman" w:hAnsi="Times New Roman" w:cs="Times New Roman"/>
        </w:rPr>
        <w:t>”</w:t>
      </w:r>
      <w:r w:rsidRPr="0019671D">
        <w:rPr>
          <w:rFonts w:ascii="Times New Roman" w:hAnsi="Times New Roman" w:cs="Times New Roman"/>
        </w:rPr>
        <w:t>.</w:t>
      </w:r>
      <w:r w:rsidR="00193184" w:rsidRPr="0019671D">
        <w:rPr>
          <w:rFonts w:ascii="Times New Roman" w:hAnsi="Times New Roman" w:cs="Times New Roman"/>
        </w:rPr>
        <w:t xml:space="preserve"> </w:t>
      </w:r>
    </w:p>
    <w:p w:rsidR="00193184" w:rsidRPr="0019671D" w:rsidRDefault="00193184" w:rsidP="006036CC">
      <w:pPr>
        <w:jc w:val="both"/>
        <w:rPr>
          <w:rFonts w:ascii="Times New Roman" w:hAnsi="Times New Roman" w:cs="Times New Roman"/>
        </w:rPr>
      </w:pPr>
      <w:r w:rsidRPr="0019671D">
        <w:rPr>
          <w:rFonts w:ascii="Times New Roman" w:hAnsi="Times New Roman" w:cs="Times New Roman"/>
        </w:rPr>
        <w:t>Continúa Frei: “</w:t>
      </w:r>
      <w:r w:rsidR="000614B6" w:rsidRPr="0019671D">
        <w:rPr>
          <w:rFonts w:ascii="Times New Roman" w:hAnsi="Times New Roman" w:cs="Times New Roman"/>
        </w:rPr>
        <w:t>Desde el punto de vista político y constitucional, el mayor defecto del sistema penal en Chile (el antiguo) es que carece de un genuino juicio contradictorio que satisfaga las exigencias del debido proceso …</w:t>
      </w:r>
      <w:r w:rsidR="001C02A0" w:rsidRPr="0019671D">
        <w:rPr>
          <w:rFonts w:ascii="Times New Roman" w:hAnsi="Times New Roman" w:cs="Times New Roman"/>
        </w:rPr>
        <w:t>,</w:t>
      </w:r>
      <w:r w:rsidR="000614B6" w:rsidRPr="0019671D">
        <w:rPr>
          <w:rFonts w:ascii="Times New Roman" w:hAnsi="Times New Roman" w:cs="Times New Roman"/>
        </w:rPr>
        <w:t xml:space="preserve"> el proceso penal en Chile posee una estructura inquisitiva, absolutista y secreta, que despersonaliza al inculpado y que no se corresponde con la noción de ciudadanía propia de un Estado Democrático. La consolidación de la democracia exige la reforma al proceso penal de modo que satisfaga las exigencias de un juicio público y contradictorio. La reforma al proceso penal que proponemos, constituye entonces, una profundización de las instituciones democráticas que conforman el Estado chileno”.</w:t>
      </w:r>
    </w:p>
    <w:p w:rsidR="000614B6" w:rsidRPr="0019671D" w:rsidRDefault="000614B6" w:rsidP="006036CC">
      <w:pPr>
        <w:jc w:val="both"/>
        <w:rPr>
          <w:rFonts w:ascii="Times New Roman" w:hAnsi="Times New Roman" w:cs="Times New Roman"/>
        </w:rPr>
      </w:pPr>
      <w:r w:rsidRPr="0019671D">
        <w:rPr>
          <w:rFonts w:ascii="Times New Roman" w:hAnsi="Times New Roman" w:cs="Times New Roman"/>
        </w:rPr>
        <w:t xml:space="preserve">Define el ex presidente al objetivo global de </w:t>
      </w:r>
      <w:r w:rsidR="009C608B" w:rsidRPr="0019671D">
        <w:rPr>
          <w:rFonts w:ascii="Times New Roman" w:hAnsi="Times New Roman" w:cs="Times New Roman"/>
        </w:rPr>
        <w:t>modernización</w:t>
      </w:r>
      <w:r w:rsidRPr="0019671D">
        <w:rPr>
          <w:rFonts w:ascii="Times New Roman" w:hAnsi="Times New Roman" w:cs="Times New Roman"/>
        </w:rPr>
        <w:t xml:space="preserve"> de justicia como</w:t>
      </w:r>
      <w:r w:rsidR="001C02A0" w:rsidRPr="0019671D">
        <w:rPr>
          <w:rFonts w:ascii="Times New Roman" w:hAnsi="Times New Roman" w:cs="Times New Roman"/>
        </w:rPr>
        <w:t>:</w:t>
      </w:r>
      <w:r w:rsidRPr="0019671D">
        <w:rPr>
          <w:rFonts w:ascii="Times New Roman" w:hAnsi="Times New Roman" w:cs="Times New Roman"/>
        </w:rPr>
        <w:t xml:space="preserve"> </w:t>
      </w:r>
      <w:r w:rsidR="009C608B" w:rsidRPr="0019671D">
        <w:rPr>
          <w:rFonts w:ascii="Times New Roman" w:hAnsi="Times New Roman" w:cs="Times New Roman"/>
        </w:rPr>
        <w:t>“la maximización de las garantías y la imparcialidad del estado democrático y el incremento del bienestar”.</w:t>
      </w:r>
    </w:p>
    <w:p w:rsidR="00525DEF" w:rsidRPr="0019671D" w:rsidRDefault="00525DEF" w:rsidP="006036CC">
      <w:pPr>
        <w:jc w:val="both"/>
        <w:rPr>
          <w:rFonts w:ascii="Times New Roman" w:hAnsi="Times New Roman" w:cs="Times New Roman"/>
        </w:rPr>
      </w:pPr>
      <w:r w:rsidRPr="0019671D">
        <w:rPr>
          <w:rFonts w:ascii="Times New Roman" w:hAnsi="Times New Roman" w:cs="Times New Roman"/>
        </w:rPr>
        <w:t>Señala también en su mensaje que, la reforma supone además, supervigilar la ejecución de las penas para evitar así castigos excesivos y favorecer la reinserción</w:t>
      </w:r>
      <w:proofErr w:type="gramStart"/>
      <w:r w:rsidRPr="0019671D">
        <w:rPr>
          <w:rFonts w:ascii="Times New Roman" w:hAnsi="Times New Roman" w:cs="Times New Roman"/>
        </w:rPr>
        <w:t xml:space="preserve"> ..</w:t>
      </w:r>
      <w:proofErr w:type="gramEnd"/>
      <w:r w:rsidRPr="0019671D">
        <w:rPr>
          <w:rFonts w:ascii="Times New Roman" w:hAnsi="Times New Roman" w:cs="Times New Roman"/>
        </w:rPr>
        <w:t>,</w:t>
      </w:r>
      <w:r w:rsidR="00CF7225" w:rsidRPr="0019671D">
        <w:rPr>
          <w:rFonts w:ascii="Times New Roman" w:hAnsi="Times New Roman" w:cs="Times New Roman"/>
        </w:rPr>
        <w:t>;</w:t>
      </w:r>
      <w:r w:rsidRPr="0019671D">
        <w:rPr>
          <w:rFonts w:ascii="Times New Roman" w:hAnsi="Times New Roman" w:cs="Times New Roman"/>
        </w:rPr>
        <w:t xml:space="preserve"> supone por sobre todo, de un modo urgente y prioritario, modificar el proceso penal </w:t>
      </w:r>
      <w:r w:rsidR="00CF7225" w:rsidRPr="0019671D">
        <w:rPr>
          <w:rFonts w:ascii="Times New Roman" w:hAnsi="Times New Roman" w:cs="Times New Roman"/>
        </w:rPr>
        <w:t>para transformarlo en un juicio genuino, con igualdad de armas entre el Estado y el inculpado y con plena vigencia de la oralidad, la oportunidad y la inmediación.</w:t>
      </w:r>
    </w:p>
    <w:p w:rsidR="00CF7225" w:rsidRPr="0019671D" w:rsidRDefault="00CF7225" w:rsidP="006036CC">
      <w:pPr>
        <w:jc w:val="both"/>
        <w:rPr>
          <w:rFonts w:ascii="Times New Roman" w:hAnsi="Times New Roman" w:cs="Times New Roman"/>
          <w:b/>
        </w:rPr>
      </w:pPr>
      <w:r w:rsidRPr="0019671D">
        <w:rPr>
          <w:rFonts w:ascii="Times New Roman" w:hAnsi="Times New Roman" w:cs="Times New Roman"/>
          <w:b/>
        </w:rPr>
        <w:t xml:space="preserve">El Sistema </w:t>
      </w:r>
      <w:r w:rsidR="007664FC" w:rsidRPr="0019671D">
        <w:rPr>
          <w:rFonts w:ascii="Times New Roman" w:hAnsi="Times New Roman" w:cs="Times New Roman"/>
          <w:b/>
        </w:rPr>
        <w:t>Inquisitivo en</w:t>
      </w:r>
      <w:r w:rsidRPr="0019671D">
        <w:rPr>
          <w:rFonts w:ascii="Times New Roman" w:hAnsi="Times New Roman" w:cs="Times New Roman"/>
          <w:b/>
        </w:rPr>
        <w:t xml:space="preserve"> los</w:t>
      </w:r>
      <w:r w:rsidR="001C02A0" w:rsidRPr="0019671D">
        <w:rPr>
          <w:rFonts w:ascii="Times New Roman" w:hAnsi="Times New Roman" w:cs="Times New Roman"/>
          <w:b/>
        </w:rPr>
        <w:t xml:space="preserve"> actuales</w:t>
      </w:r>
      <w:r w:rsidRPr="0019671D">
        <w:rPr>
          <w:rFonts w:ascii="Times New Roman" w:hAnsi="Times New Roman" w:cs="Times New Roman"/>
          <w:b/>
        </w:rPr>
        <w:t xml:space="preserve"> juicios</w:t>
      </w:r>
      <w:r w:rsidR="007664FC" w:rsidRPr="0019671D">
        <w:rPr>
          <w:rFonts w:ascii="Times New Roman" w:hAnsi="Times New Roman" w:cs="Times New Roman"/>
          <w:b/>
        </w:rPr>
        <w:t xml:space="preserve"> de </w:t>
      </w:r>
      <w:proofErr w:type="gramStart"/>
      <w:r w:rsidR="007664FC" w:rsidRPr="0019671D">
        <w:rPr>
          <w:rFonts w:ascii="Times New Roman" w:hAnsi="Times New Roman" w:cs="Times New Roman"/>
          <w:b/>
        </w:rPr>
        <w:t>DD.:HH.</w:t>
      </w:r>
      <w:proofErr w:type="gramEnd"/>
      <w:r w:rsidR="007664FC" w:rsidRPr="0019671D">
        <w:rPr>
          <w:rFonts w:ascii="Times New Roman" w:hAnsi="Times New Roman" w:cs="Times New Roman"/>
          <w:b/>
        </w:rPr>
        <w:t>:</w:t>
      </w:r>
    </w:p>
    <w:p w:rsidR="007664FC" w:rsidRPr="0019671D" w:rsidRDefault="007664FC" w:rsidP="006036CC">
      <w:pPr>
        <w:jc w:val="both"/>
        <w:rPr>
          <w:rFonts w:ascii="Times New Roman" w:hAnsi="Times New Roman" w:cs="Times New Roman"/>
        </w:rPr>
      </w:pPr>
      <w:r w:rsidRPr="0019671D">
        <w:rPr>
          <w:rFonts w:ascii="Times New Roman" w:hAnsi="Times New Roman" w:cs="Times New Roman"/>
        </w:rPr>
        <w:t>Tal sistema es el producto del sistema inquisitivo heredado de la Corona durante la colonia. Dicho procedimiento concentra roles, funciones y poder en un mismo juez. Éste, al ser el titular monopólico de</w:t>
      </w:r>
      <w:r w:rsidR="001C02A0" w:rsidRPr="0019671D">
        <w:rPr>
          <w:rFonts w:ascii="Times New Roman" w:hAnsi="Times New Roman" w:cs="Times New Roman"/>
        </w:rPr>
        <w:t xml:space="preserve"> </w:t>
      </w:r>
      <w:r w:rsidRPr="0019671D">
        <w:rPr>
          <w:rFonts w:ascii="Times New Roman" w:hAnsi="Times New Roman" w:cs="Times New Roman"/>
        </w:rPr>
        <w:t>la instrucción está a cargo de producir toda la prueba, ya para apoyar o desestimar la eventual condena, formular los cargos, dirigir la investigación, condenar al inculpado etc., dejando un limitado rol a la defensa</w:t>
      </w:r>
      <w:r w:rsidR="00F6790C" w:rsidRPr="0019671D">
        <w:rPr>
          <w:rFonts w:ascii="Times New Roman" w:hAnsi="Times New Roman" w:cs="Times New Roman"/>
        </w:rPr>
        <w:t>.</w:t>
      </w:r>
    </w:p>
    <w:p w:rsidR="00F6790C" w:rsidRPr="0019671D" w:rsidRDefault="00F6790C" w:rsidP="006036CC">
      <w:pPr>
        <w:jc w:val="both"/>
        <w:rPr>
          <w:rFonts w:ascii="Times New Roman" w:hAnsi="Times New Roman" w:cs="Times New Roman"/>
        </w:rPr>
      </w:pPr>
      <w:r w:rsidRPr="0019671D">
        <w:rPr>
          <w:rFonts w:ascii="Times New Roman" w:hAnsi="Times New Roman" w:cs="Times New Roman"/>
        </w:rPr>
        <w:t xml:space="preserve">El prestigioso procesalista italiano </w:t>
      </w:r>
      <w:proofErr w:type="spellStart"/>
      <w:r w:rsidRPr="0019671D">
        <w:rPr>
          <w:rFonts w:ascii="Times New Roman" w:hAnsi="Times New Roman" w:cs="Times New Roman"/>
          <w:b/>
        </w:rPr>
        <w:t>Pizzi</w:t>
      </w:r>
      <w:proofErr w:type="spellEnd"/>
      <w:r w:rsidRPr="0019671D">
        <w:rPr>
          <w:rFonts w:ascii="Times New Roman" w:hAnsi="Times New Roman" w:cs="Times New Roman"/>
        </w:rPr>
        <w:t xml:space="preserve"> aseveró en que su país, al igual que en Chile: “la investigación criminal</w:t>
      </w:r>
      <w:r w:rsidR="001C02A0" w:rsidRPr="0019671D">
        <w:rPr>
          <w:rFonts w:ascii="Times New Roman" w:hAnsi="Times New Roman" w:cs="Times New Roman"/>
        </w:rPr>
        <w:t>:</w:t>
      </w:r>
      <w:r w:rsidRPr="0019671D">
        <w:rPr>
          <w:rFonts w:ascii="Times New Roman" w:hAnsi="Times New Roman" w:cs="Times New Roman"/>
        </w:rPr>
        <w:t xml:space="preserve"> “creció a expensas del juicio que llegó a ser un mero ejercicio formal”</w:t>
      </w:r>
    </w:p>
    <w:p w:rsidR="007664FC" w:rsidRPr="0019671D" w:rsidRDefault="00F6790C" w:rsidP="006036CC">
      <w:pPr>
        <w:jc w:val="both"/>
        <w:rPr>
          <w:rFonts w:ascii="Times New Roman" w:hAnsi="Times New Roman" w:cs="Times New Roman"/>
        </w:rPr>
      </w:pPr>
      <w:r w:rsidRPr="0019671D">
        <w:rPr>
          <w:rFonts w:ascii="Times New Roman" w:hAnsi="Times New Roman" w:cs="Times New Roman"/>
        </w:rPr>
        <w:t>Y claro que así es, en cuanto los ministros de las CAP, que en sus diversas jurisdicciones se encuentran abocados al conocimiento y decisión de una pluralidad de causas (bajo el sistema</w:t>
      </w:r>
      <w:r w:rsidR="001C02A0" w:rsidRPr="0019671D">
        <w:rPr>
          <w:rFonts w:ascii="Times New Roman" w:hAnsi="Times New Roman" w:cs="Times New Roman"/>
        </w:rPr>
        <w:t xml:space="preserve"> antiguo) por presuntos delitos</w:t>
      </w:r>
      <w:r w:rsidRPr="0019671D">
        <w:rPr>
          <w:rFonts w:ascii="Times New Roman" w:hAnsi="Times New Roman" w:cs="Times New Roman"/>
        </w:rPr>
        <w:t xml:space="preserve"> acaecidos hace varios decenios, partiendo de la premisa que hay que condenar a los inculpados </w:t>
      </w:r>
      <w:r w:rsidR="00E85992" w:rsidRPr="0019671D">
        <w:rPr>
          <w:rFonts w:ascii="Times New Roman" w:hAnsi="Times New Roman" w:cs="Times New Roman"/>
        </w:rPr>
        <w:t xml:space="preserve">–salvo escasas excepciones- </w:t>
      </w:r>
      <w:r w:rsidRPr="0019671D">
        <w:rPr>
          <w:rFonts w:ascii="Times New Roman" w:hAnsi="Times New Roman" w:cs="Times New Roman"/>
        </w:rPr>
        <w:t xml:space="preserve">por el solo hecho de haber pertenecido a una institución que </w:t>
      </w:r>
      <w:r w:rsidR="00E85992" w:rsidRPr="0019671D">
        <w:rPr>
          <w:rFonts w:ascii="Times New Roman" w:hAnsi="Times New Roman" w:cs="Times New Roman"/>
        </w:rPr>
        <w:t xml:space="preserve">apoyaba a un gobierno “violador sistemático de </w:t>
      </w:r>
      <w:r w:rsidR="001C02A0" w:rsidRPr="0019671D">
        <w:rPr>
          <w:rFonts w:ascii="Times New Roman" w:hAnsi="Times New Roman" w:cs="Times New Roman"/>
        </w:rPr>
        <w:t xml:space="preserve">los </w:t>
      </w:r>
      <w:proofErr w:type="gramStart"/>
      <w:r w:rsidR="00E85992" w:rsidRPr="0019671D">
        <w:rPr>
          <w:rFonts w:ascii="Times New Roman" w:hAnsi="Times New Roman" w:cs="Times New Roman"/>
        </w:rPr>
        <w:t>DD.HH</w:t>
      </w:r>
      <w:proofErr w:type="gramEnd"/>
      <w:r w:rsidR="00E85992" w:rsidRPr="0019671D">
        <w:rPr>
          <w:rFonts w:ascii="Times New Roman" w:hAnsi="Times New Roman" w:cs="Times New Roman"/>
        </w:rPr>
        <w:t>”.</w:t>
      </w:r>
    </w:p>
    <w:p w:rsidR="001C02A0" w:rsidRPr="0019671D" w:rsidRDefault="001C02A0" w:rsidP="006036CC">
      <w:pPr>
        <w:jc w:val="both"/>
        <w:rPr>
          <w:rFonts w:ascii="Times New Roman" w:hAnsi="Times New Roman" w:cs="Times New Roman"/>
        </w:rPr>
      </w:pPr>
      <w:r w:rsidRPr="0019671D">
        <w:rPr>
          <w:rFonts w:ascii="Times New Roman" w:hAnsi="Times New Roman" w:cs="Times New Roman"/>
        </w:rPr>
        <w:lastRenderedPageBreak/>
        <w:t xml:space="preserve">Lo que está ocurriendo en gran parte de los juicios </w:t>
      </w:r>
      <w:r w:rsidR="005B18F8" w:rsidRPr="0019671D">
        <w:rPr>
          <w:rFonts w:ascii="Times New Roman" w:hAnsi="Times New Roman" w:cs="Times New Roman"/>
        </w:rPr>
        <w:t>-</w:t>
      </w:r>
      <w:r w:rsidRPr="0019671D">
        <w:rPr>
          <w:rFonts w:ascii="Times New Roman" w:hAnsi="Times New Roman" w:cs="Times New Roman"/>
        </w:rPr>
        <w:t xml:space="preserve">contra </w:t>
      </w:r>
      <w:proofErr w:type="gramStart"/>
      <w:r w:rsidRPr="0019671D">
        <w:rPr>
          <w:rFonts w:ascii="Times New Roman" w:hAnsi="Times New Roman" w:cs="Times New Roman"/>
        </w:rPr>
        <w:t>quienes</w:t>
      </w:r>
      <w:proofErr w:type="gramEnd"/>
      <w:r w:rsidRPr="0019671D">
        <w:rPr>
          <w:rFonts w:ascii="Times New Roman" w:hAnsi="Times New Roman" w:cs="Times New Roman"/>
        </w:rPr>
        <w:t xml:space="preserve"> a la época, </w:t>
      </w:r>
      <w:r w:rsidR="005B18F8" w:rsidRPr="0019671D">
        <w:rPr>
          <w:rFonts w:ascii="Times New Roman" w:hAnsi="Times New Roman" w:cs="Times New Roman"/>
        </w:rPr>
        <w:t xml:space="preserve">los inculpados eran </w:t>
      </w:r>
      <w:r w:rsidRPr="0019671D">
        <w:rPr>
          <w:rFonts w:ascii="Times New Roman" w:hAnsi="Times New Roman" w:cs="Times New Roman"/>
        </w:rPr>
        <w:t>jóvenes militares sin mayores potestades de mando</w:t>
      </w:r>
      <w:r w:rsidR="005B18F8" w:rsidRPr="0019671D">
        <w:rPr>
          <w:rFonts w:ascii="Times New Roman" w:hAnsi="Times New Roman" w:cs="Times New Roman"/>
        </w:rPr>
        <w:t>-</w:t>
      </w:r>
      <w:r w:rsidRPr="0019671D">
        <w:rPr>
          <w:rFonts w:ascii="Times New Roman" w:hAnsi="Times New Roman" w:cs="Times New Roman"/>
        </w:rPr>
        <w:t xml:space="preserve">, es que </w:t>
      </w:r>
      <w:r w:rsidR="00035848" w:rsidRPr="0019671D">
        <w:rPr>
          <w:rFonts w:ascii="Times New Roman" w:hAnsi="Times New Roman" w:cs="Times New Roman"/>
        </w:rPr>
        <w:t xml:space="preserve">los juzgadores, al amparo de las normas procesales del antiguo procedimiento, están haciendo caso omiso de los principios fundantes que el propio Congreso Nacional reconociera al aprobar la reforma que desde hace algo más de veinte años está </w:t>
      </w:r>
      <w:r w:rsidR="005B18F8" w:rsidRPr="0019671D">
        <w:rPr>
          <w:rFonts w:ascii="Times New Roman" w:hAnsi="Times New Roman" w:cs="Times New Roman"/>
        </w:rPr>
        <w:t xml:space="preserve">hoy en día </w:t>
      </w:r>
      <w:r w:rsidR="00035848" w:rsidRPr="0019671D">
        <w:rPr>
          <w:rFonts w:ascii="Times New Roman" w:hAnsi="Times New Roman" w:cs="Times New Roman"/>
        </w:rPr>
        <w:t>en pleno vigor en Chile.</w:t>
      </w:r>
    </w:p>
    <w:p w:rsidR="00035848" w:rsidRPr="0019671D" w:rsidRDefault="00035848" w:rsidP="006036CC">
      <w:pPr>
        <w:jc w:val="both"/>
        <w:rPr>
          <w:rFonts w:ascii="Times New Roman" w:hAnsi="Times New Roman" w:cs="Times New Roman"/>
        </w:rPr>
      </w:pPr>
      <w:r w:rsidRPr="0019671D">
        <w:rPr>
          <w:rFonts w:ascii="Times New Roman" w:hAnsi="Times New Roman" w:cs="Times New Roman"/>
        </w:rPr>
        <w:t xml:space="preserve">Si bien la práctica de tal obsoleto sistema de enjuiciamiento penal, de sustento constitucional y legal, sigue rigiendo para los delitos perpetrados durante la época anterior a la entrada en vigencia del nuevo sistema </w:t>
      </w:r>
      <w:r w:rsidRPr="0019671D">
        <w:rPr>
          <w:rFonts w:ascii="Times New Roman" w:hAnsi="Times New Roman" w:cs="Times New Roman"/>
          <w:i/>
        </w:rPr>
        <w:t xml:space="preserve">inquisitivo o </w:t>
      </w:r>
      <w:proofErr w:type="spellStart"/>
      <w:r w:rsidRPr="0019671D">
        <w:rPr>
          <w:rFonts w:ascii="Times New Roman" w:hAnsi="Times New Roman" w:cs="Times New Roman"/>
          <w:i/>
        </w:rPr>
        <w:t>adversarial</w:t>
      </w:r>
      <w:proofErr w:type="spellEnd"/>
      <w:r w:rsidRPr="0019671D">
        <w:rPr>
          <w:rFonts w:ascii="Times New Roman" w:hAnsi="Times New Roman" w:cs="Times New Roman"/>
          <w:i/>
        </w:rPr>
        <w:t xml:space="preserve">, </w:t>
      </w:r>
      <w:r w:rsidRPr="0019671D">
        <w:rPr>
          <w:rFonts w:ascii="Times New Roman" w:hAnsi="Times New Roman" w:cs="Times New Roman"/>
        </w:rPr>
        <w:t>los sentenciadores –en una falta de pudor manifiesta</w:t>
      </w:r>
      <w:r w:rsidR="00C5112E" w:rsidRPr="0019671D">
        <w:rPr>
          <w:rFonts w:ascii="Times New Roman" w:hAnsi="Times New Roman" w:cs="Times New Roman"/>
        </w:rPr>
        <w:t>-</w:t>
      </w:r>
      <w:r w:rsidRPr="0019671D">
        <w:rPr>
          <w:rFonts w:ascii="Times New Roman" w:hAnsi="Times New Roman" w:cs="Times New Roman"/>
        </w:rPr>
        <w:t xml:space="preserve">, ignoran </w:t>
      </w:r>
      <w:r w:rsidR="00C5112E" w:rsidRPr="0019671D">
        <w:rPr>
          <w:rFonts w:ascii="Times New Roman" w:hAnsi="Times New Roman" w:cs="Times New Roman"/>
        </w:rPr>
        <w:t xml:space="preserve">absolutamente las consideraciones valóricas y éticas razonablemente esgrimidas por el ex presidente de la República Frei Ruiz-Tagle ante el H. Congreso Nacional. </w:t>
      </w:r>
    </w:p>
    <w:p w:rsidR="00C91F4A" w:rsidRPr="0019671D" w:rsidRDefault="00C91F4A" w:rsidP="006036CC">
      <w:pPr>
        <w:jc w:val="both"/>
        <w:rPr>
          <w:rFonts w:ascii="Times New Roman" w:hAnsi="Times New Roman" w:cs="Times New Roman"/>
        </w:rPr>
      </w:pPr>
      <w:r w:rsidRPr="0019671D">
        <w:rPr>
          <w:rFonts w:ascii="Times New Roman" w:hAnsi="Times New Roman" w:cs="Times New Roman"/>
        </w:rPr>
        <w:t xml:space="preserve">El sustrato ético de la reforma razona en torno a la idea de que el anterior procedimiento tenía una estructura </w:t>
      </w:r>
      <w:r w:rsidR="007579CB" w:rsidRPr="0019671D">
        <w:rPr>
          <w:rFonts w:ascii="Times New Roman" w:hAnsi="Times New Roman" w:cs="Times New Roman"/>
        </w:rPr>
        <w:t>inquisitiva, absolutista y secreta, en t</w:t>
      </w:r>
      <w:r w:rsidR="0019671D">
        <w:rPr>
          <w:rFonts w:ascii="Times New Roman" w:hAnsi="Times New Roman" w:cs="Times New Roman"/>
        </w:rPr>
        <w:t xml:space="preserve">anto que el nuevo sistema </w:t>
      </w:r>
      <w:r w:rsidR="007579CB" w:rsidRPr="0019671D">
        <w:rPr>
          <w:rFonts w:ascii="Times New Roman" w:hAnsi="Times New Roman" w:cs="Times New Roman"/>
        </w:rPr>
        <w:t xml:space="preserve">acusatorio pretende –entre otras ventajas- </w:t>
      </w:r>
      <w:r w:rsidR="0019671D">
        <w:rPr>
          <w:rFonts w:ascii="Times New Roman" w:hAnsi="Times New Roman" w:cs="Times New Roman"/>
        </w:rPr>
        <w:t xml:space="preserve">propende a </w:t>
      </w:r>
      <w:r w:rsidR="007579CB" w:rsidRPr="0019671D">
        <w:rPr>
          <w:rFonts w:ascii="Times New Roman" w:hAnsi="Times New Roman" w:cs="Times New Roman"/>
        </w:rPr>
        <w:t>supervigilar la ejecución de las penas, para evitar así castigos excesivos y favorecer la reinserción.</w:t>
      </w:r>
    </w:p>
    <w:p w:rsidR="007579CB" w:rsidRPr="0019671D" w:rsidRDefault="007579CB" w:rsidP="006036CC">
      <w:pPr>
        <w:jc w:val="both"/>
        <w:rPr>
          <w:rFonts w:ascii="Times New Roman" w:hAnsi="Times New Roman" w:cs="Times New Roman"/>
        </w:rPr>
      </w:pPr>
      <w:r w:rsidRPr="0019671D">
        <w:rPr>
          <w:rFonts w:ascii="Times New Roman" w:hAnsi="Times New Roman" w:cs="Times New Roman"/>
        </w:rPr>
        <w:t>Como quiera que fuese, por mucho que se hayan producido luctuosos y grotescos delitos, repugna al menor espíritu de justicia dictar condenas extremas a una pluralidad de individuos, por meras presunciones</w:t>
      </w:r>
      <w:r w:rsidR="00836FF9" w:rsidRPr="0019671D">
        <w:rPr>
          <w:rFonts w:ascii="Times New Roman" w:hAnsi="Times New Roman" w:cs="Times New Roman"/>
        </w:rPr>
        <w:t xml:space="preserve"> o en base a gran cantidad de testigos –ni siquiera presenciales- concertados para dar fe de conocimientos adquiridos de oídas.</w:t>
      </w:r>
    </w:p>
    <w:p w:rsidR="00C5112E" w:rsidRPr="0019671D" w:rsidRDefault="00C5112E" w:rsidP="006036CC">
      <w:pPr>
        <w:jc w:val="both"/>
        <w:rPr>
          <w:rFonts w:ascii="Times New Roman" w:hAnsi="Times New Roman" w:cs="Times New Roman"/>
        </w:rPr>
      </w:pPr>
      <w:r w:rsidRPr="0019671D">
        <w:rPr>
          <w:rFonts w:ascii="Times New Roman" w:hAnsi="Times New Roman" w:cs="Times New Roman"/>
        </w:rPr>
        <w:t xml:space="preserve">Fue el mismo poder legislativo, el que recogió mayoritariamente los conceptos del entonces primer mandatario, cuyos integrantes </w:t>
      </w:r>
      <w:r w:rsidR="0019671D">
        <w:rPr>
          <w:rFonts w:ascii="Times New Roman" w:hAnsi="Times New Roman" w:cs="Times New Roman"/>
        </w:rPr>
        <w:t xml:space="preserve">del Poder Judicial </w:t>
      </w:r>
      <w:r w:rsidRPr="0019671D">
        <w:rPr>
          <w:rFonts w:ascii="Times New Roman" w:hAnsi="Times New Roman" w:cs="Times New Roman"/>
        </w:rPr>
        <w:t xml:space="preserve">aprobaron mayoritariamente, para dar lugar a la entrada en vigencia del nuevo sistema procesal penal que </w:t>
      </w:r>
      <w:r w:rsidRPr="0019671D">
        <w:rPr>
          <w:rFonts w:ascii="Times New Roman" w:hAnsi="Times New Roman" w:cs="Times New Roman"/>
          <w:i/>
        </w:rPr>
        <w:t>barría</w:t>
      </w:r>
      <w:r w:rsidRPr="0019671D">
        <w:rPr>
          <w:rFonts w:ascii="Times New Roman" w:hAnsi="Times New Roman" w:cs="Times New Roman"/>
        </w:rPr>
        <w:t xml:space="preserve"> con los vicios decimonónicos que arrastraba el vetusto si</w:t>
      </w:r>
      <w:r w:rsidR="00B877BB" w:rsidRPr="0019671D">
        <w:rPr>
          <w:rFonts w:ascii="Times New Roman" w:hAnsi="Times New Roman" w:cs="Times New Roman"/>
        </w:rPr>
        <w:t xml:space="preserve">stema inquisitorio, y </w:t>
      </w:r>
      <w:proofErr w:type="gramStart"/>
      <w:r w:rsidR="00B877BB" w:rsidRPr="0019671D">
        <w:rPr>
          <w:rFonts w:ascii="Times New Roman" w:hAnsi="Times New Roman" w:cs="Times New Roman"/>
        </w:rPr>
        <w:t>que</w:t>
      </w:r>
      <w:proofErr w:type="gramEnd"/>
      <w:r w:rsidR="00B877BB" w:rsidRPr="0019671D">
        <w:rPr>
          <w:rFonts w:ascii="Times New Roman" w:hAnsi="Times New Roman" w:cs="Times New Roman"/>
        </w:rPr>
        <w:t xml:space="preserve"> a pesar de ello, continúan ejerciendo abusivamente los jueces que constituyen la primera instancia en los procesos contra militares.</w:t>
      </w:r>
    </w:p>
    <w:p w:rsidR="00836FF9" w:rsidRPr="0019671D" w:rsidRDefault="00836FF9" w:rsidP="006036CC">
      <w:pPr>
        <w:jc w:val="both"/>
        <w:rPr>
          <w:rFonts w:ascii="Times New Roman" w:hAnsi="Times New Roman" w:cs="Times New Roman"/>
        </w:rPr>
      </w:pPr>
      <w:r w:rsidRPr="0019671D">
        <w:rPr>
          <w:rFonts w:ascii="Times New Roman" w:hAnsi="Times New Roman" w:cs="Times New Roman"/>
        </w:rPr>
        <w:t>De otra vera, constituyendo la primera instancia las sentencias de los ministros instructores, son las respectivas salas de las CAP las que conocen las respetivas apelaciones a esos fallos</w:t>
      </w:r>
      <w:r w:rsidR="0028375E" w:rsidRPr="0019671D">
        <w:rPr>
          <w:rFonts w:ascii="Times New Roman" w:hAnsi="Times New Roman" w:cs="Times New Roman"/>
        </w:rPr>
        <w:t xml:space="preserve">. Lamentablemente no es mucho lo que se puede esperar de los fallos de los tribunales de alzada y menos de la </w:t>
      </w:r>
      <w:proofErr w:type="spellStart"/>
      <w:r w:rsidR="0028375E" w:rsidRPr="0019671D">
        <w:rPr>
          <w:rFonts w:ascii="Times New Roman" w:hAnsi="Times New Roman" w:cs="Times New Roman"/>
        </w:rPr>
        <w:t>Iltma</w:t>
      </w:r>
      <w:proofErr w:type="spellEnd"/>
      <w:r w:rsidR="0028375E" w:rsidRPr="0019671D">
        <w:rPr>
          <w:rFonts w:ascii="Times New Roman" w:hAnsi="Times New Roman" w:cs="Times New Roman"/>
        </w:rPr>
        <w:t>. C.S.</w:t>
      </w:r>
      <w:r w:rsidR="0019671D" w:rsidRPr="0019671D">
        <w:rPr>
          <w:rFonts w:ascii="Times New Roman" w:hAnsi="Times New Roman" w:cs="Times New Roman"/>
        </w:rPr>
        <w:t xml:space="preserve">, a menos que, caso a caso, un abogado ingenioso y no conocido en la esfera de los frecuentes alegatos, abra su intervención aludiendo a que no fue menos que el mismo </w:t>
      </w:r>
      <w:r w:rsidR="0019671D">
        <w:rPr>
          <w:rFonts w:ascii="Times New Roman" w:hAnsi="Times New Roman" w:cs="Times New Roman"/>
        </w:rPr>
        <w:t>p</w:t>
      </w:r>
      <w:r w:rsidR="0019671D" w:rsidRPr="0019671D">
        <w:rPr>
          <w:rFonts w:ascii="Times New Roman" w:hAnsi="Times New Roman" w:cs="Times New Roman"/>
        </w:rPr>
        <w:t xml:space="preserve">residente de la República, con </w:t>
      </w:r>
      <w:r w:rsidR="0019671D">
        <w:rPr>
          <w:rFonts w:ascii="Times New Roman" w:hAnsi="Times New Roman" w:cs="Times New Roman"/>
        </w:rPr>
        <w:t xml:space="preserve">total </w:t>
      </w:r>
      <w:bookmarkStart w:id="0" w:name="_GoBack"/>
      <w:bookmarkEnd w:id="0"/>
      <w:r w:rsidR="0019671D" w:rsidRPr="0019671D">
        <w:rPr>
          <w:rFonts w:ascii="Times New Roman" w:hAnsi="Times New Roman" w:cs="Times New Roman"/>
        </w:rPr>
        <w:t>respaldo del Congreso, admitieron la existencia de todos los vicios de que adolecía el sistema antiguo, que hasta la actualidad  se mantiene vigente en los juicios contra militares.</w:t>
      </w:r>
    </w:p>
    <w:p w:rsidR="00B877BB" w:rsidRDefault="00B877BB" w:rsidP="006036CC">
      <w:pPr>
        <w:jc w:val="both"/>
        <w:rPr>
          <w:rFonts w:ascii="Times New Roman" w:hAnsi="Times New Roman" w:cs="Times New Roman"/>
          <w:sz w:val="24"/>
          <w:szCs w:val="24"/>
        </w:rPr>
      </w:pPr>
    </w:p>
    <w:p w:rsidR="00B877BB" w:rsidRPr="00035848" w:rsidRDefault="00B877BB" w:rsidP="006036CC">
      <w:pPr>
        <w:jc w:val="both"/>
        <w:rPr>
          <w:rFonts w:ascii="Times New Roman" w:hAnsi="Times New Roman" w:cs="Times New Roman"/>
          <w:sz w:val="24"/>
          <w:szCs w:val="24"/>
        </w:rPr>
      </w:pPr>
    </w:p>
    <w:p w:rsidR="00035848" w:rsidRDefault="00035848" w:rsidP="006036CC">
      <w:pPr>
        <w:jc w:val="both"/>
        <w:rPr>
          <w:rFonts w:ascii="Times New Roman" w:hAnsi="Times New Roman" w:cs="Times New Roman"/>
          <w:sz w:val="24"/>
          <w:szCs w:val="24"/>
        </w:rPr>
      </w:pPr>
    </w:p>
    <w:p w:rsidR="007664FC" w:rsidRDefault="007664FC" w:rsidP="006036CC">
      <w:pPr>
        <w:jc w:val="both"/>
        <w:rPr>
          <w:rFonts w:ascii="Times New Roman" w:hAnsi="Times New Roman" w:cs="Times New Roman"/>
          <w:sz w:val="24"/>
          <w:szCs w:val="24"/>
        </w:rPr>
      </w:pPr>
    </w:p>
    <w:p w:rsidR="007664FC" w:rsidRDefault="007664FC" w:rsidP="006036CC">
      <w:pPr>
        <w:jc w:val="both"/>
        <w:rPr>
          <w:rFonts w:ascii="Times New Roman" w:hAnsi="Times New Roman" w:cs="Times New Roman"/>
          <w:sz w:val="24"/>
          <w:szCs w:val="24"/>
        </w:rPr>
      </w:pPr>
    </w:p>
    <w:p w:rsidR="007664FC" w:rsidRDefault="007664FC" w:rsidP="006036CC">
      <w:pPr>
        <w:jc w:val="both"/>
        <w:rPr>
          <w:rFonts w:ascii="Times New Roman" w:hAnsi="Times New Roman" w:cs="Times New Roman"/>
          <w:sz w:val="24"/>
          <w:szCs w:val="24"/>
        </w:rPr>
      </w:pPr>
    </w:p>
    <w:p w:rsidR="007664FC" w:rsidRDefault="007664FC" w:rsidP="006036CC">
      <w:pPr>
        <w:jc w:val="both"/>
        <w:rPr>
          <w:rFonts w:ascii="Times New Roman" w:hAnsi="Times New Roman" w:cs="Times New Roman"/>
          <w:sz w:val="24"/>
          <w:szCs w:val="24"/>
        </w:rPr>
      </w:pPr>
    </w:p>
    <w:p w:rsidR="007664FC" w:rsidRDefault="007664FC" w:rsidP="006036CC">
      <w:pPr>
        <w:jc w:val="both"/>
        <w:rPr>
          <w:rFonts w:ascii="Times New Roman" w:hAnsi="Times New Roman" w:cs="Times New Roman"/>
          <w:sz w:val="24"/>
          <w:szCs w:val="24"/>
        </w:rPr>
      </w:pPr>
    </w:p>
    <w:p w:rsidR="00193184" w:rsidRPr="006036CC" w:rsidRDefault="00193184" w:rsidP="006036CC">
      <w:pPr>
        <w:jc w:val="both"/>
        <w:rPr>
          <w:rFonts w:ascii="Times New Roman" w:hAnsi="Times New Roman" w:cs="Times New Roman"/>
          <w:sz w:val="24"/>
          <w:szCs w:val="24"/>
        </w:rPr>
      </w:pPr>
    </w:p>
    <w:sectPr w:rsidR="00193184" w:rsidRPr="006036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6CC"/>
    <w:rsid w:val="00035848"/>
    <w:rsid w:val="000614B6"/>
    <w:rsid w:val="000C49D7"/>
    <w:rsid w:val="00193184"/>
    <w:rsid w:val="0019671D"/>
    <w:rsid w:val="001C02A0"/>
    <w:rsid w:val="0028375E"/>
    <w:rsid w:val="00525DEF"/>
    <w:rsid w:val="005B18F8"/>
    <w:rsid w:val="006036CC"/>
    <w:rsid w:val="007579CB"/>
    <w:rsid w:val="007664FC"/>
    <w:rsid w:val="00836FF9"/>
    <w:rsid w:val="009C608B"/>
    <w:rsid w:val="00B877BB"/>
    <w:rsid w:val="00C5112E"/>
    <w:rsid w:val="00C91F4A"/>
    <w:rsid w:val="00CF7225"/>
    <w:rsid w:val="00E85992"/>
    <w:rsid w:val="00F6790C"/>
    <w:rsid w:val="00FC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1E19"/>
  <w15:chartTrackingRefBased/>
  <w15:docId w15:val="{4E408E51-2DA0-4637-BF36-3187F0564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TotalTime>
  <Pages>3</Pages>
  <Words>936</Words>
  <Characters>5338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pablovenegasortiz@outlook.com</dc:creator>
  <cp:keywords/>
  <dc:description/>
  <cp:lastModifiedBy>pablovenegasortiz@outlook.com</cp:lastModifiedBy>
  <cp:revision>6</cp:revision>
  <dcterms:created xsi:type="dcterms:W3CDTF">2024-04-18T15:09:00Z</dcterms:created>
  <dcterms:modified xsi:type="dcterms:W3CDTF">2024-04-19T03:07:00Z</dcterms:modified>
</cp:coreProperties>
</file>